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3322</wp:posOffset>
            </wp:positionV>
            <wp:extent cx="1004100" cy="795542"/>
            <wp:effectExtent b="0" l="0" r="0" t="0"/>
            <wp:wrapSquare wrapText="bothSides" distB="0" distT="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9444" l="33906" r="29128" t="16181"/>
                    <a:stretch>
                      <a:fillRect/>
                    </a:stretch>
                  </pic:blipFill>
                  <pic:spPr>
                    <a:xfrm>
                      <a:off x="0" y="0"/>
                      <a:ext cx="1004100" cy="7955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The Cupcake Avenue Order Form    </w:t>
      </w:r>
    </w:p>
    <w:p w:rsidR="00000000" w:rsidDel="00000000" w:rsidP="00000000" w:rsidRDefault="00000000" w:rsidRPr="00000000" w14:paraId="00000004">
      <w:pPr>
        <w:pageBreakBefore w:val="0"/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All cupcake boxes are baked in even quantities. Please find guidance on flavour options below</w:t>
      </w:r>
    </w:p>
    <w:p w:rsidR="00000000" w:rsidDel="00000000" w:rsidP="00000000" w:rsidRDefault="00000000" w:rsidRPr="00000000" w14:paraId="00000005">
      <w:pPr>
        <w:pageBreakBefore w:val="0"/>
        <w:spacing w:after="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799.000000000001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2409"/>
        <w:gridCol w:w="2268"/>
        <w:tblGridChange w:id="0">
          <w:tblGrid>
            <w:gridCol w:w="2122"/>
            <w:gridCol w:w="2409"/>
            <w:gridCol w:w="2268"/>
          </w:tblGrid>
        </w:tblGridChange>
      </w:tblGrid>
      <w:tr>
        <w:trPr>
          <w:cantSplit w:val="0"/>
          <w:trHeight w:val="273" w:hRule="atLeast"/>
          <w:tblHeader w:val="0"/>
        </w:trPr>
        <w:tc>
          <w:tcPr>
            <w:gridSpan w:val="2"/>
            <w:shd w:fill="cc004e" w:val="clear"/>
          </w:tcPr>
          <w:p w:rsidR="00000000" w:rsidDel="00000000" w:rsidP="00000000" w:rsidRDefault="00000000" w:rsidRPr="00000000" w14:paraId="00000006">
            <w:pPr>
              <w:pageBreakBefore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Box Quantity &amp; Prices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8">
            <w:pPr>
              <w:pageBreakBefore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6 cupcakes</w:t>
            </w:r>
          </w:p>
        </w:tc>
        <w:tc>
          <w:tcPr/>
          <w:p w:rsidR="00000000" w:rsidDel="00000000" w:rsidP="00000000" w:rsidRDefault="00000000" w:rsidRPr="00000000" w14:paraId="00000009">
            <w:pPr>
              <w:pageBreakBefore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£12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A">
            <w:pPr>
              <w:pageBreakBefore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12 cupcakes </w:t>
            </w:r>
          </w:p>
        </w:tc>
        <w:tc>
          <w:tcPr/>
          <w:p w:rsidR="00000000" w:rsidDel="00000000" w:rsidP="00000000" w:rsidRDefault="00000000" w:rsidRPr="00000000" w14:paraId="0000000B">
            <w:pPr>
              <w:pageBreakBefore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£24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C">
            <w:pPr>
              <w:pageBreakBefore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24 cupcakes</w:t>
            </w:r>
          </w:p>
        </w:tc>
        <w:tc>
          <w:tcPr/>
          <w:p w:rsidR="00000000" w:rsidDel="00000000" w:rsidP="00000000" w:rsidRDefault="00000000" w:rsidRPr="00000000" w14:paraId="0000000D">
            <w:pPr>
              <w:pageBreakBefore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£40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E">
            <w:pPr>
              <w:pageBreakBefore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36 cupcakes </w:t>
            </w:r>
          </w:p>
        </w:tc>
        <w:tc>
          <w:tcPr/>
          <w:p w:rsidR="00000000" w:rsidDel="00000000" w:rsidP="00000000" w:rsidRDefault="00000000" w:rsidRPr="00000000" w14:paraId="0000000F">
            <w:pPr>
              <w:pageBreakBefore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£50</w:t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gridSpan w:val="3"/>
            <w:shd w:fill="cc004e" w:val="clear"/>
          </w:tcPr>
          <w:p w:rsidR="00000000" w:rsidDel="00000000" w:rsidP="00000000" w:rsidRDefault="00000000" w:rsidRPr="00000000" w14:paraId="00000010">
            <w:pPr>
              <w:pageBreakBefore w:val="0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Box Specifications </w:t>
            </w:r>
          </w:p>
        </w:tc>
      </w:tr>
      <w:tr>
        <w:trPr>
          <w:cantSplit w:val="0"/>
          <w:trHeight w:val="302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3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For x6 cupcakes</w:t>
            </w:r>
          </w:p>
        </w:tc>
        <w:tc>
          <w:tcPr/>
          <w:p w:rsidR="00000000" w:rsidDel="00000000" w:rsidP="00000000" w:rsidRDefault="00000000" w:rsidRPr="00000000" w14:paraId="00000014">
            <w:pPr>
              <w:pageBreakBefore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 sponge cake flavour </w:t>
            </w:r>
          </w:p>
        </w:tc>
        <w:tc>
          <w:tcPr/>
          <w:p w:rsidR="00000000" w:rsidDel="00000000" w:rsidP="00000000" w:rsidRDefault="00000000" w:rsidRPr="00000000" w14:paraId="00000015">
            <w:pPr>
              <w:pageBreakBefore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 buttercream frostings</w:t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6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For x12 cupcakes </w:t>
            </w:r>
          </w:p>
        </w:tc>
        <w:tc>
          <w:tcPr/>
          <w:p w:rsidR="00000000" w:rsidDel="00000000" w:rsidP="00000000" w:rsidRDefault="00000000" w:rsidRPr="00000000" w14:paraId="00000017">
            <w:pPr>
              <w:pageBreakBefore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 sponge cake flavours </w:t>
            </w:r>
          </w:p>
        </w:tc>
        <w:tc>
          <w:tcPr/>
          <w:p w:rsidR="00000000" w:rsidDel="00000000" w:rsidP="00000000" w:rsidRDefault="00000000" w:rsidRPr="00000000" w14:paraId="00000018">
            <w:pPr>
              <w:pageBreakBefore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 buttercream frostings</w:t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For x24 cupcakes</w:t>
            </w:r>
          </w:p>
        </w:tc>
        <w:tc>
          <w:tcPr/>
          <w:p w:rsidR="00000000" w:rsidDel="00000000" w:rsidP="00000000" w:rsidRDefault="00000000" w:rsidRPr="00000000" w14:paraId="0000001A">
            <w:pPr>
              <w:pageBreakBefore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 sponge cake flavours </w:t>
            </w:r>
          </w:p>
        </w:tc>
        <w:tc>
          <w:tcPr/>
          <w:p w:rsidR="00000000" w:rsidDel="00000000" w:rsidP="00000000" w:rsidRDefault="00000000" w:rsidRPr="00000000" w14:paraId="0000001B">
            <w:pPr>
              <w:pageBreakBefore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 buttercream frostings</w:t>
            </w:r>
          </w:p>
        </w:tc>
      </w:tr>
      <w:tr>
        <w:trPr>
          <w:cantSplit w:val="0"/>
          <w:trHeight w:val="302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C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For x36 cupcakes </w:t>
            </w:r>
          </w:p>
        </w:tc>
        <w:tc>
          <w:tcPr/>
          <w:p w:rsidR="00000000" w:rsidDel="00000000" w:rsidP="00000000" w:rsidRDefault="00000000" w:rsidRPr="00000000" w14:paraId="0000001D">
            <w:pPr>
              <w:pageBreakBefore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 sponge cake flavours </w:t>
            </w:r>
          </w:p>
        </w:tc>
        <w:tc>
          <w:tcPr/>
          <w:p w:rsidR="00000000" w:rsidDel="00000000" w:rsidP="00000000" w:rsidRDefault="00000000" w:rsidRPr="00000000" w14:paraId="0000001E">
            <w:pPr>
              <w:pageBreakBefore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 buttercream frostings </w:t>
            </w:r>
          </w:p>
        </w:tc>
      </w:tr>
    </w:tbl>
    <w:p w:rsidR="00000000" w:rsidDel="00000000" w:rsidP="00000000" w:rsidRDefault="00000000" w:rsidRPr="00000000" w14:paraId="0000001F">
      <w:pPr>
        <w:pageBreakBefore w:val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0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3"/>
        <w:gridCol w:w="7341"/>
        <w:tblGridChange w:id="0">
          <w:tblGrid>
            <w:gridCol w:w="2263"/>
            <w:gridCol w:w="7341"/>
          </w:tblGrid>
        </w:tblGridChange>
      </w:tblGrid>
      <w:tr>
        <w:trPr>
          <w:cantSplit w:val="0"/>
          <w:trHeight w:val="556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pageBreakBefore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Your Name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1">
            <w:pPr>
              <w:pageBreakBefore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808080"/>
                <w:rtl w:val="0"/>
              </w:rPr>
              <w:t xml:space="preserve">Click or tap here to enter text.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pageBreakBefore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Occasion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3">
            <w:pPr>
              <w:pageBreakBefore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808080"/>
                <w:rtl w:val="0"/>
              </w:rPr>
              <w:t xml:space="preserve">Click or tap here to enter text.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pageBreakBefore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Box quantity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5">
            <w:pPr>
              <w:pageBreakBefore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808080"/>
                <w:rtl w:val="0"/>
              </w:rPr>
              <w:t xml:space="preserve">Choose an item.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pageBreakBefore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Date required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7">
            <w:pPr>
              <w:pageBreakBefore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808080"/>
                <w:rtl w:val="0"/>
              </w:rPr>
              <w:t xml:space="preserve">Click or tap to enter a date.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pageBreakBefore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Time required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9">
            <w:pPr>
              <w:pageBreakBefore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808080"/>
                <w:rtl w:val="0"/>
              </w:rPr>
              <w:t xml:space="preserve">Click or tap here to enter text.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pageBreakBefore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Contact number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B">
            <w:pPr>
              <w:pageBreakBefore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808080"/>
                <w:rtl w:val="0"/>
              </w:rPr>
              <w:t xml:space="preserve">Click or tap here to enter text.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pageBreakBefore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Email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D">
            <w:pPr>
              <w:pageBreakBefore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808080"/>
                <w:rtl w:val="0"/>
              </w:rPr>
              <w:t xml:space="preserve">Click or tap here to enter text.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pageBreakBefore w:val="0"/>
        <w:spacing w:after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3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5"/>
        <w:gridCol w:w="7229"/>
        <w:tblGridChange w:id="0">
          <w:tblGrid>
            <w:gridCol w:w="2405"/>
            <w:gridCol w:w="7229"/>
          </w:tblGrid>
        </w:tblGridChange>
      </w:tblGrid>
      <w:tr>
        <w:trPr>
          <w:cantSplit w:val="0"/>
          <w:trHeight w:val="357" w:hRule="atLeast"/>
          <w:tblHeader w:val="0"/>
        </w:trPr>
        <w:tc>
          <w:tcPr>
            <w:gridSpan w:val="2"/>
            <w:shd w:fill="cc004e" w:val="clear"/>
          </w:tcPr>
          <w:p w:rsidR="00000000" w:rsidDel="00000000" w:rsidP="00000000" w:rsidRDefault="00000000" w:rsidRPr="00000000" w14:paraId="0000002F">
            <w:pPr>
              <w:pageBreakBefore w:val="0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rtl w:val="0"/>
              </w:rPr>
              <w:t xml:space="preserve">Design Your Cupcakes </w:t>
            </w:r>
          </w:p>
        </w:tc>
      </w:tr>
      <w:tr>
        <w:trPr>
          <w:cantSplit w:val="0"/>
          <w:trHeight w:val="487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31">
            <w:pPr>
              <w:pageBreakBefore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Sponge cake flavour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2">
            <w:pPr>
              <w:pageBreakBefore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808080"/>
                <w:rtl w:val="0"/>
              </w:rPr>
              <w:t xml:space="preserve">Choose an item.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33">
            <w:pPr>
              <w:pageBreakBefore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Buttercream Frosting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4">
            <w:pPr>
              <w:pageBreakBefore w:val="0"/>
              <w:rPr>
                <w:rFonts w:ascii="Arial" w:cs="Arial" w:eastAsia="Arial" w:hAnsi="Arial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0"/>
                <w:szCs w:val="20"/>
                <w:rtl w:val="0"/>
              </w:rPr>
              <w:t xml:space="preserve">View standard menu attached below </w:t>
            </w:r>
          </w:p>
          <w:p w:rsidR="00000000" w:rsidDel="00000000" w:rsidP="00000000" w:rsidRDefault="00000000" w:rsidRPr="00000000" w14:paraId="00000035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808080"/>
                <w:rtl w:val="0"/>
              </w:rPr>
              <w:t xml:space="preserve">Click or tap here to enter text.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2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37">
            <w:pPr>
              <w:pageBreakBefore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Premium Frosting toppings / flavours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8">
            <w:pPr>
              <w:pageBreakBefore w:val="0"/>
              <w:rPr>
                <w:rFonts w:ascii="Arial" w:cs="Arial" w:eastAsia="Arial" w:hAnsi="Arial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May incur an additional fee*</w:t>
            </w:r>
          </w:p>
          <w:p w:rsidR="00000000" w:rsidDel="00000000" w:rsidP="00000000" w:rsidRDefault="00000000" w:rsidRPr="00000000" w14:paraId="00000039">
            <w:pPr>
              <w:pageBreakBefore w:val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Red Velvet limited 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Chocolate Orange 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Nutella </w:t>
            </w: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 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Biscoff </w:t>
            </w: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3B">
            <w:pPr>
              <w:pageBreakBefore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For more details or a specific design? </w:t>
            </w:r>
          </w:p>
          <w:p w:rsidR="00000000" w:rsidDel="00000000" w:rsidP="00000000" w:rsidRDefault="00000000" w:rsidRPr="00000000" w14:paraId="0000003C">
            <w:pPr>
              <w:pageBreakBefore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Comment here: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D">
            <w:pPr>
              <w:pageBreakBefore w:val="0"/>
              <w:rPr>
                <w:rFonts w:ascii="Arial" w:cs="Arial" w:eastAsia="Arial" w:hAnsi="Arial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N.B.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 Vegan, egg-free and seasonal holiday designs available</w:t>
            </w:r>
          </w:p>
          <w:p w:rsidR="00000000" w:rsidDel="00000000" w:rsidP="00000000" w:rsidRDefault="00000000" w:rsidRPr="00000000" w14:paraId="0000003E">
            <w:pPr>
              <w:pageBreakBefore w:val="0"/>
              <w:rPr>
                <w:rFonts w:ascii="Arial" w:cs="Arial" w:eastAsia="Arial" w:hAnsi="Arial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ageBreakBefore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Click or tap here to enter text.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pageBreakBefore w:val="0"/>
        <w:spacing w:after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shd w:fill="ffebf3" w:val="clear"/>
        <w:spacing w:after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For flavours, please review the standard menu attached below, otherwise visit: </w:t>
      </w:r>
      <w:hyperlink r:id="rId8">
        <w:r w:rsidDel="00000000" w:rsidR="00000000" w:rsidRPr="00000000">
          <w:rPr>
            <w:rFonts w:ascii="Arial" w:cs="Arial" w:eastAsia="Arial" w:hAnsi="Arial"/>
            <w:color w:val="0563c1"/>
            <w:u w:val="single"/>
            <w:rtl w:val="0"/>
          </w:rPr>
          <w:t xml:space="preserve">https://cupcakeavenue.wixsite.com/cupcakeav</w:t>
        </w:r>
      </w:hyperlink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and </w:t>
      </w:r>
      <w:hyperlink r:id="rId9">
        <w:r w:rsidDel="00000000" w:rsidR="00000000" w:rsidRPr="00000000">
          <w:rPr>
            <w:rFonts w:ascii="Arial" w:cs="Arial" w:eastAsia="Arial" w:hAnsi="Arial"/>
            <w:color w:val="0563c1"/>
            <w:u w:val="single"/>
            <w:rtl w:val="0"/>
          </w:rPr>
          <w:t xml:space="preserve">@cupcakeav</w:t>
        </w:r>
      </w:hyperlink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on Instagram</w:t>
      </w:r>
    </w:p>
    <w:p w:rsidR="00000000" w:rsidDel="00000000" w:rsidP="00000000" w:rsidRDefault="00000000" w:rsidRPr="00000000" w14:paraId="00000042">
      <w:pPr>
        <w:pageBreakBefore w:val="0"/>
        <w:shd w:fill="ffebf3" w:val="clear"/>
        <w:spacing w:after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spacing w:after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-589377</wp:posOffset>
            </wp:positionH>
            <wp:positionV relativeFrom="paragraph">
              <wp:posOffset>195</wp:posOffset>
            </wp:positionV>
            <wp:extent cx="6983095" cy="9037955"/>
            <wp:effectExtent b="0" l="0" r="0" t="0"/>
            <wp:wrapSquare wrapText="bothSides" distB="0" distT="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3095" cy="90379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footerReference r:id="rId11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al Unicode MS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of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0F168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semiHidden w:val="1"/>
    <w:rsid w:val="000F168E"/>
    <w:rPr>
      <w:color w:val="808080"/>
    </w:rPr>
  </w:style>
  <w:style w:type="character" w:styleId="Hyperlink">
    <w:name w:val="Hyperlink"/>
    <w:basedOn w:val="DefaultParagraphFont"/>
    <w:uiPriority w:val="99"/>
    <w:unhideWhenUsed w:val="1"/>
    <w:rsid w:val="009A21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9A21A1"/>
    <w:rPr>
      <w:color w:val="605e5c"/>
      <w:shd w:color="auto" w:fill="e1dfdd" w:val="clear"/>
    </w:rPr>
  </w:style>
  <w:style w:type="paragraph" w:styleId="Header">
    <w:name w:val="header"/>
    <w:basedOn w:val="Normal"/>
    <w:link w:val="HeaderChar"/>
    <w:uiPriority w:val="99"/>
    <w:unhideWhenUsed w:val="1"/>
    <w:rsid w:val="003C7F06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C7F06"/>
  </w:style>
  <w:style w:type="paragraph" w:styleId="Footer">
    <w:name w:val="footer"/>
    <w:basedOn w:val="Normal"/>
    <w:link w:val="FooterChar"/>
    <w:uiPriority w:val="99"/>
    <w:unhideWhenUsed w:val="1"/>
    <w:rsid w:val="003C7F06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C7F06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2.png"/><Relationship Id="rId9" Type="http://schemas.openxmlformats.org/officeDocument/2006/relationships/hyperlink" Target="https://www.instagram.com/cupcakeav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cupcakeavenue.wixsite.com/cupcakeav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0bslxgWD7F+ZH4ThvGU7Bosoe2A==">AMUW2mUxxMKOVDJDbJjTgwejmJnmFdrr9Y7DjsuUPMSe3JHrviap9jWhII9qbY3qeug9CeUA/HBTYlXtnzhRrnxnY7fu6H9Y6D6qmv4ZE6SQBtOsh4ZzKvGoVns8GChanZ0PXtYVvVDUTuEayx6aBLyFWsEloteZziJ5ukBo0gOzpROmVMYtXeLIfuvyyypqqwxMypfRFW24M02GQkOZoEX7PcDpgLIuWIWVTobs3jorUFv8veECK7wklLzWUVR/457WIPk41fyYU6lbDLgBOmCJcbjW6Tdt9xYUZbl47SPLuuyeUQY19sRJCEwfZtQcT55Z/hZfwno4hYDQd8FiEsrMHCLIvGRNU6qrX7q6QSLZTdelmOAIohkbbAOwplHlY68oVh2hGu6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2021-01-20T14:30:00Z</dcterms:created>
  <dc:creator>Doyin Faluyi</dc:creator>
</cp:coreProperties>
</file>